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4A1A78">
        <w:rPr>
          <w:rFonts w:ascii="Arial" w:hAnsi="Arial" w:cs="Arial"/>
          <w:sz w:val="22"/>
          <w:szCs w:val="22"/>
        </w:rPr>
        <w:t>3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4A1A78">
        <w:rPr>
          <w:rFonts w:ascii="Arial" w:hAnsi="Arial" w:cs="Arial"/>
          <w:color w:val="000000"/>
          <w:sz w:val="22"/>
          <w:szCs w:val="22"/>
        </w:rPr>
        <w:t>16. srpnja 2020.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4A1A78">
        <w:rPr>
          <w:rFonts w:ascii="Arial" w:hAnsi="Arial" w:cs="Arial"/>
          <w:b/>
          <w:color w:val="000000"/>
          <w:sz w:val="22"/>
          <w:szCs w:val="22"/>
        </w:rPr>
        <w:t>9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C7163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</w:t>
      </w:r>
      <w:r w:rsidR="004A1A78">
        <w:rPr>
          <w:rFonts w:ascii="Arial" w:hAnsi="Arial" w:cs="Arial"/>
          <w:b/>
          <w:color w:val="000000"/>
          <w:sz w:val="22"/>
          <w:szCs w:val="22"/>
        </w:rPr>
        <w:t>7. srpnja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="004A1A78">
        <w:rPr>
          <w:rFonts w:ascii="Arial" w:hAnsi="Arial" w:cs="Arial"/>
          <w:b/>
          <w:color w:val="000000"/>
          <w:sz w:val="22"/>
          <w:szCs w:val="22"/>
        </w:rPr>
        <w:t>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Sjednica će se održati u </w:t>
      </w:r>
      <w:r>
        <w:rPr>
          <w:rFonts w:ascii="Arial" w:hAnsi="Arial" w:cs="Arial"/>
          <w:color w:val="000000"/>
          <w:sz w:val="22"/>
          <w:szCs w:val="22"/>
        </w:rPr>
        <w:t xml:space="preserve">Centralnom objektu </w:t>
      </w:r>
      <w:r w:rsidRPr="007F1397">
        <w:rPr>
          <w:rFonts w:ascii="Arial" w:hAnsi="Arial" w:cs="Arial"/>
          <w:color w:val="000000"/>
          <w:sz w:val="22"/>
          <w:szCs w:val="22"/>
        </w:rPr>
        <w:t>Dječjeg vrtića Vukovar I, E. Kvaternika 27, Vukovar.</w:t>
      </w: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Za ovu 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Default="00E56602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</w:t>
      </w:r>
      <w:r w:rsidR="004A1A7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sjednice Upravnog vijeća</w:t>
      </w:r>
      <w:r w:rsidR="00C7163C">
        <w:rPr>
          <w:rFonts w:ascii="Arial" w:hAnsi="Arial" w:cs="Arial"/>
          <w:sz w:val="22"/>
          <w:szCs w:val="22"/>
        </w:rPr>
        <w:t xml:space="preserve">, održane </w:t>
      </w:r>
      <w:r w:rsidR="004A1A78">
        <w:rPr>
          <w:rFonts w:ascii="Arial" w:hAnsi="Arial" w:cs="Arial"/>
          <w:sz w:val="22"/>
          <w:szCs w:val="22"/>
        </w:rPr>
        <w:t>15. lipnja, sa 37. sjednice Upravnog vijeća, održane 29. lipnja i 38. sjednice Upravnog vijeća, održane 10. srpnja 2020. godine.</w:t>
      </w:r>
    </w:p>
    <w:p w:rsidR="00C7163C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11B79">
        <w:rPr>
          <w:rFonts w:ascii="Arial" w:hAnsi="Arial" w:cs="Arial"/>
          <w:color w:val="000000"/>
          <w:sz w:val="22"/>
          <w:szCs w:val="22"/>
        </w:rPr>
        <w:t>(Izvjestiteljica Kristina Ozdanovac, predsjednica)</w:t>
      </w:r>
    </w:p>
    <w:p w:rsidR="00C7163C" w:rsidRPr="00C7163C" w:rsidRDefault="00C7163C" w:rsidP="00C716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proofErr w:type="spellStart"/>
      <w:r w:rsidR="004A1A78">
        <w:rPr>
          <w:rFonts w:ascii="Arial" w:hAnsi="Arial" w:cs="Arial"/>
          <w:color w:val="000000"/>
          <w:sz w:val="22"/>
          <w:szCs w:val="22"/>
        </w:rPr>
        <w:t>rehabilitatora</w:t>
      </w:r>
      <w:proofErr w:type="spellEnd"/>
      <w:r w:rsidR="004A1A78">
        <w:rPr>
          <w:rFonts w:ascii="Arial" w:hAnsi="Arial" w:cs="Arial"/>
          <w:color w:val="000000"/>
          <w:sz w:val="22"/>
          <w:szCs w:val="22"/>
        </w:rPr>
        <w:t xml:space="preserve">, 1 izvršitelj na </w:t>
      </w:r>
      <w:r w:rsidRPr="00C7163C">
        <w:rPr>
          <w:rFonts w:ascii="Arial" w:hAnsi="Arial" w:cs="Arial"/>
          <w:color w:val="000000"/>
          <w:sz w:val="22"/>
          <w:szCs w:val="22"/>
        </w:rPr>
        <w:t xml:space="preserve">određeno, </w:t>
      </w:r>
      <w:r w:rsidR="004A1A78">
        <w:rPr>
          <w:rFonts w:ascii="Arial" w:hAnsi="Arial" w:cs="Arial"/>
          <w:color w:val="000000"/>
          <w:sz w:val="22"/>
          <w:szCs w:val="22"/>
        </w:rPr>
        <w:t>ne</w:t>
      </w:r>
      <w:r w:rsidRPr="00C7163C">
        <w:rPr>
          <w:rFonts w:ascii="Arial" w:hAnsi="Arial" w:cs="Arial"/>
          <w:color w:val="000000"/>
          <w:sz w:val="22"/>
          <w:szCs w:val="22"/>
        </w:rPr>
        <w:t>puno radno vrijeme</w:t>
      </w:r>
    </w:p>
    <w:p w:rsidR="00C7163C" w:rsidRPr="002D6696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4A1A78" w:rsidRDefault="004A1A78" w:rsidP="006F61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A1A78">
        <w:rPr>
          <w:rFonts w:ascii="Arial" w:hAnsi="Arial" w:cs="Arial"/>
          <w:color w:val="000000"/>
          <w:sz w:val="22"/>
          <w:szCs w:val="22"/>
        </w:rPr>
        <w:t>Usvajanje Pravilnika o izmjenama i dopunama Pravilnika o provedbi postupka jednostavne nabave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7163C" w:rsidRPr="004A1A78" w:rsidRDefault="00C7163C" w:rsidP="004A1A78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A1A78">
        <w:rPr>
          <w:rFonts w:ascii="Arial" w:hAnsi="Arial" w:cs="Arial"/>
          <w:color w:val="000000"/>
          <w:sz w:val="22"/>
          <w:szCs w:val="22"/>
        </w:rPr>
        <w:t xml:space="preserve">(Izvjestiteljica: </w:t>
      </w:r>
      <w:r w:rsidR="004A1A78">
        <w:rPr>
          <w:rFonts w:ascii="Arial" w:hAnsi="Arial" w:cs="Arial"/>
          <w:color w:val="000000"/>
          <w:sz w:val="22"/>
          <w:szCs w:val="22"/>
        </w:rPr>
        <w:t xml:space="preserve">Antonia </w:t>
      </w:r>
      <w:proofErr w:type="spellStart"/>
      <w:r w:rsidR="004A1A78">
        <w:rPr>
          <w:rFonts w:ascii="Arial" w:hAnsi="Arial" w:cs="Arial"/>
          <w:color w:val="000000"/>
          <w:sz w:val="22"/>
          <w:szCs w:val="22"/>
        </w:rPr>
        <w:t>Sekelez</w:t>
      </w:r>
      <w:proofErr w:type="spellEnd"/>
      <w:r w:rsidR="004A1A78">
        <w:rPr>
          <w:rFonts w:ascii="Arial" w:hAnsi="Arial" w:cs="Arial"/>
          <w:color w:val="000000"/>
          <w:sz w:val="22"/>
          <w:szCs w:val="22"/>
        </w:rPr>
        <w:t>, tajnica</w:t>
      </w:r>
      <w:r w:rsidRPr="004A1A78">
        <w:rPr>
          <w:rFonts w:ascii="Arial" w:hAnsi="Arial" w:cs="Arial"/>
          <w:color w:val="000000"/>
          <w:sz w:val="22"/>
          <w:szCs w:val="22"/>
        </w:rPr>
        <w:t>)</w:t>
      </w:r>
    </w:p>
    <w:p w:rsidR="004557A6" w:rsidRP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4557A6" w:rsidRPr="00EA30F4" w:rsidRDefault="004557A6" w:rsidP="004557A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4A1A78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6010F"/>
    <w:rsid w:val="00B70FBF"/>
    <w:rsid w:val="00B81362"/>
    <w:rsid w:val="00BA58CA"/>
    <w:rsid w:val="00BD2100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2020-07-16T11:23:00Z</dcterms:created>
  <dcterms:modified xsi:type="dcterms:W3CDTF">2020-07-16T11:23:00Z</dcterms:modified>
</cp:coreProperties>
</file>