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083CA0" w:rsidRPr="00083CA0">
        <w:rPr>
          <w:rFonts w:ascii="Arial" w:hAnsi="Arial" w:cs="Arial"/>
          <w:sz w:val="22"/>
          <w:szCs w:val="22"/>
        </w:rPr>
        <w:t>05/20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083CA0">
        <w:rPr>
          <w:rFonts w:ascii="Arial" w:hAnsi="Arial" w:cs="Arial"/>
          <w:color w:val="000000"/>
          <w:sz w:val="22"/>
          <w:szCs w:val="22"/>
        </w:rPr>
        <w:t>31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083CA0">
        <w:rPr>
          <w:rFonts w:ascii="Arial" w:hAnsi="Arial" w:cs="Arial"/>
          <w:color w:val="000000"/>
          <w:sz w:val="22"/>
          <w:szCs w:val="22"/>
        </w:rPr>
        <w:t>siječnja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083CA0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28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083CA0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31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0A5C4C">
        <w:rPr>
          <w:rFonts w:ascii="Arial" w:hAnsi="Arial" w:cs="Arial"/>
          <w:b/>
          <w:color w:val="000000"/>
          <w:sz w:val="22"/>
          <w:szCs w:val="22"/>
        </w:rPr>
        <w:t>petak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u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0BCC" w:rsidRPr="00EA30F4" w:rsidRDefault="000A5C4C" w:rsidP="00490BC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Raspisivanje natječaja za radno mjesto </w:t>
      </w:r>
      <w:r w:rsidR="00083CA0">
        <w:rPr>
          <w:rFonts w:ascii="Arial" w:hAnsi="Arial" w:cs="Arial"/>
          <w:color w:val="000000"/>
          <w:sz w:val="22"/>
          <w:szCs w:val="22"/>
        </w:rPr>
        <w:t>psihologa/inje</w:t>
      </w:r>
      <w:r>
        <w:rPr>
          <w:rFonts w:ascii="Arial" w:hAnsi="Arial" w:cs="Arial"/>
          <w:color w:val="000000"/>
          <w:sz w:val="22"/>
          <w:szCs w:val="22"/>
        </w:rPr>
        <w:t xml:space="preserve">, jedan izvršitelj, na određeno, </w:t>
      </w:r>
      <w:r w:rsidR="00083CA0">
        <w:rPr>
          <w:rFonts w:ascii="Arial" w:hAnsi="Arial" w:cs="Arial"/>
          <w:color w:val="000000"/>
          <w:sz w:val="22"/>
          <w:szCs w:val="22"/>
        </w:rPr>
        <w:t>nepuno radno vrijeme</w:t>
      </w:r>
    </w:p>
    <w:p w:rsidR="00083CA0" w:rsidRPr="00083CA0" w:rsidRDefault="00083CA0" w:rsidP="00083CA0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83CA0">
        <w:rPr>
          <w:rFonts w:ascii="Arial" w:hAnsi="Arial" w:cs="Arial"/>
          <w:sz w:val="22"/>
          <w:szCs w:val="22"/>
        </w:rPr>
        <w:t xml:space="preserve">Raspisivanje natječaja za radno mjesto </w:t>
      </w:r>
      <w:r>
        <w:rPr>
          <w:rFonts w:ascii="Arial" w:hAnsi="Arial" w:cs="Arial"/>
          <w:sz w:val="22"/>
          <w:szCs w:val="22"/>
        </w:rPr>
        <w:t>rehabilitatora/ice</w:t>
      </w:r>
      <w:r w:rsidRPr="00083CA0">
        <w:rPr>
          <w:rFonts w:ascii="Arial" w:hAnsi="Arial" w:cs="Arial"/>
          <w:sz w:val="22"/>
          <w:szCs w:val="22"/>
        </w:rPr>
        <w:t>, jedan izvršitelj, na određeno, nepuno radno vrijeme</w:t>
      </w:r>
    </w:p>
    <w:p w:rsidR="00504A65" w:rsidRDefault="00083CA0" w:rsidP="00490B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Prijedloga izmjene i dopune Pravilnika o unutarnjem ustrojstvu i načinu rada Dječjeg vrtića Vukovar I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083CA0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D3CE8"/>
    <w:rsid w:val="00291248"/>
    <w:rsid w:val="002E163E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872D5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D97C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Windows User</cp:lastModifiedBy>
  <cp:revision>2</cp:revision>
  <cp:lastPrinted>2018-07-13T11:52:00Z</cp:lastPrinted>
  <dcterms:created xsi:type="dcterms:W3CDTF">2020-01-30T17:47:00Z</dcterms:created>
  <dcterms:modified xsi:type="dcterms:W3CDTF">2020-01-30T17:47:00Z</dcterms:modified>
</cp:coreProperties>
</file>