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B132" w14:textId="77777777" w:rsidR="00C23C6C" w:rsidRPr="00001F11" w:rsidRDefault="00C23C6C" w:rsidP="00C23C6C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DJEČJI VRTIĆ VUKOVAR I</w:t>
      </w:r>
    </w:p>
    <w:p w14:paraId="33FDBCD5" w14:textId="77777777" w:rsidR="00C23C6C" w:rsidRPr="00001F11" w:rsidRDefault="00C23C6C" w:rsidP="00C23C6C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E. Kvaternika 27</w:t>
      </w:r>
    </w:p>
    <w:p w14:paraId="070640C4" w14:textId="5C5B2D9C" w:rsidR="00C23C6C" w:rsidRPr="00001F11" w:rsidRDefault="00C23C6C" w:rsidP="00001F11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Vukovar</w:t>
      </w:r>
    </w:p>
    <w:p w14:paraId="3F7291BA" w14:textId="77777777" w:rsidR="00001F11" w:rsidRPr="00001F11" w:rsidRDefault="00001F11" w:rsidP="00001F11">
      <w:pPr>
        <w:pStyle w:val="Bezproreda"/>
        <w:rPr>
          <w:rFonts w:ascii="Arial" w:hAnsi="Arial" w:cs="Arial"/>
          <w:b/>
        </w:rPr>
      </w:pPr>
    </w:p>
    <w:p w14:paraId="15EF46FE" w14:textId="77777777" w:rsidR="00C23C6C" w:rsidRPr="00001F11" w:rsidRDefault="00C23C6C" w:rsidP="00807479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UPRAVNO VIJEĆE</w:t>
      </w:r>
    </w:p>
    <w:p w14:paraId="1783430F" w14:textId="0EC7DEC7" w:rsidR="00C23C6C" w:rsidRPr="00001F11" w:rsidRDefault="00C23C6C" w:rsidP="00807479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>KLASA:</w:t>
      </w:r>
      <w:r w:rsidR="00AB4A16" w:rsidRPr="00001F11">
        <w:rPr>
          <w:rFonts w:ascii="Arial" w:hAnsi="Arial" w:cs="Arial"/>
        </w:rPr>
        <w:t xml:space="preserve"> 400-05/</w:t>
      </w:r>
      <w:r w:rsidR="00001F11">
        <w:rPr>
          <w:rFonts w:ascii="Arial" w:hAnsi="Arial" w:cs="Arial"/>
        </w:rPr>
        <w:t>25</w:t>
      </w:r>
      <w:r w:rsidR="00AB4A16" w:rsidRPr="00001F11">
        <w:rPr>
          <w:rFonts w:ascii="Arial" w:hAnsi="Arial" w:cs="Arial"/>
        </w:rPr>
        <w:t>-01/1</w:t>
      </w:r>
    </w:p>
    <w:p w14:paraId="21B0668D" w14:textId="3A2AD104" w:rsidR="00C23C6C" w:rsidRPr="00001F11" w:rsidRDefault="00AB4A16" w:rsidP="00807479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>URBROJ: 2196/1-</w:t>
      </w:r>
      <w:r w:rsidR="00001F11">
        <w:rPr>
          <w:rFonts w:ascii="Arial" w:hAnsi="Arial" w:cs="Arial"/>
        </w:rPr>
        <w:t>13</w:t>
      </w:r>
      <w:r w:rsidRPr="00001F11">
        <w:rPr>
          <w:rFonts w:ascii="Arial" w:hAnsi="Arial" w:cs="Arial"/>
        </w:rPr>
        <w:t>-04-</w:t>
      </w:r>
      <w:r w:rsidR="00001F11">
        <w:rPr>
          <w:rFonts w:ascii="Arial" w:hAnsi="Arial" w:cs="Arial"/>
        </w:rPr>
        <w:t>25</w:t>
      </w:r>
      <w:r w:rsidRPr="00001F11">
        <w:rPr>
          <w:rFonts w:ascii="Arial" w:hAnsi="Arial" w:cs="Arial"/>
        </w:rPr>
        <w:t>-</w:t>
      </w:r>
      <w:r w:rsidR="00001F11">
        <w:rPr>
          <w:rFonts w:ascii="Arial" w:hAnsi="Arial" w:cs="Arial"/>
        </w:rPr>
        <w:t>31</w:t>
      </w:r>
    </w:p>
    <w:p w14:paraId="075AE95F" w14:textId="6564B44D" w:rsidR="00C23C6C" w:rsidRPr="00001F11" w:rsidRDefault="00960060" w:rsidP="00807479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 xml:space="preserve">Vukovar, </w:t>
      </w:r>
      <w:r w:rsidR="00001F11">
        <w:rPr>
          <w:rFonts w:ascii="Arial" w:hAnsi="Arial" w:cs="Arial"/>
        </w:rPr>
        <w:t>17. listopada 2025.</w:t>
      </w:r>
    </w:p>
    <w:p w14:paraId="45B79330" w14:textId="77777777" w:rsidR="00F64366" w:rsidRPr="00001F11" w:rsidRDefault="00F64366" w:rsidP="00C23C6C">
      <w:pPr>
        <w:rPr>
          <w:rFonts w:ascii="Arial" w:hAnsi="Arial" w:cs="Arial"/>
        </w:rPr>
      </w:pPr>
    </w:p>
    <w:p w14:paraId="2E9682B0" w14:textId="1713D148" w:rsidR="00F64366" w:rsidRPr="00001F11" w:rsidRDefault="00F64366" w:rsidP="00387D13">
      <w:pPr>
        <w:jc w:val="both"/>
        <w:rPr>
          <w:rFonts w:ascii="Arial" w:hAnsi="Arial" w:cs="Arial"/>
        </w:rPr>
      </w:pPr>
      <w:r w:rsidRPr="00001F11">
        <w:rPr>
          <w:rFonts w:ascii="Arial" w:hAnsi="Arial" w:cs="Arial"/>
        </w:rPr>
        <w:t xml:space="preserve">Na temelju članka 56. </w:t>
      </w:r>
      <w:r w:rsidR="00807479" w:rsidRPr="00001F11">
        <w:rPr>
          <w:rFonts w:ascii="Arial" w:hAnsi="Arial" w:cs="Arial"/>
        </w:rPr>
        <w:t>s</w:t>
      </w:r>
      <w:r w:rsidRPr="00001F11">
        <w:rPr>
          <w:rFonts w:ascii="Arial" w:hAnsi="Arial" w:cs="Arial"/>
        </w:rPr>
        <w:t xml:space="preserve">tavka </w:t>
      </w:r>
      <w:r w:rsidR="003E78D5">
        <w:rPr>
          <w:rFonts w:ascii="Arial" w:hAnsi="Arial" w:cs="Arial"/>
        </w:rPr>
        <w:t>4</w:t>
      </w:r>
      <w:r w:rsidRPr="00001F11">
        <w:rPr>
          <w:rFonts w:ascii="Arial" w:hAnsi="Arial" w:cs="Arial"/>
        </w:rPr>
        <w:t>. Statuta Dječjeg vrtića Vukovar I</w:t>
      </w:r>
      <w:r w:rsidR="003E78D5">
        <w:rPr>
          <w:rFonts w:ascii="Arial" w:hAnsi="Arial" w:cs="Arial"/>
        </w:rPr>
        <w:t xml:space="preserve">, KLASA: 601-02/18-01/1, URBROJ: 2196/01-JT-4-04-18-2 od 22. ožujka 2018., </w:t>
      </w:r>
      <w:r w:rsidR="003E78D5" w:rsidRPr="00826458">
        <w:rPr>
          <w:rFonts w:ascii="Arial" w:hAnsi="Arial" w:cs="Arial"/>
        </w:rPr>
        <w:t xml:space="preserve">Odluke o izmjeni i dopuni Statuta Dječjeg vrtića Vukovar I, </w:t>
      </w:r>
      <w:r w:rsidR="003E78D5">
        <w:rPr>
          <w:rFonts w:ascii="Arial" w:hAnsi="Arial" w:cs="Arial"/>
        </w:rPr>
        <w:t>KLASA: 601-02/21-01/01, URBROJ: 2196/01-JT-4-04-21-19 od 8. prosinca 2021</w:t>
      </w:r>
      <w:r w:rsidR="003E78D5" w:rsidRPr="00826458">
        <w:rPr>
          <w:rFonts w:ascii="Arial" w:hAnsi="Arial" w:cs="Arial"/>
        </w:rPr>
        <w:t>.</w:t>
      </w:r>
      <w:r w:rsidR="003E78D5">
        <w:rPr>
          <w:rFonts w:ascii="Arial" w:hAnsi="Arial" w:cs="Arial"/>
        </w:rPr>
        <w:t xml:space="preserve"> i Odluke o izmjeni i dopuni Statuta Dječjeg vrtića Vukovar I, KLASA: 601-07/23-01/01, URBROJ: 2196/1-13-04-23-01 od 3. siječnja 2023.</w:t>
      </w:r>
      <w:r w:rsidRPr="00001F11">
        <w:rPr>
          <w:rFonts w:ascii="Arial" w:hAnsi="Arial" w:cs="Arial"/>
        </w:rPr>
        <w:t>, Upravno vijeć</w:t>
      </w:r>
      <w:r w:rsidR="00AB4A16" w:rsidRPr="00001F11">
        <w:rPr>
          <w:rFonts w:ascii="Arial" w:hAnsi="Arial" w:cs="Arial"/>
        </w:rPr>
        <w:t xml:space="preserve">e Dječjeg vrtića Vukovar I, na </w:t>
      </w:r>
      <w:r w:rsidR="003E78D5">
        <w:rPr>
          <w:rFonts w:ascii="Arial" w:hAnsi="Arial" w:cs="Arial"/>
        </w:rPr>
        <w:t>5</w:t>
      </w:r>
      <w:r w:rsidR="00882FEF">
        <w:rPr>
          <w:rFonts w:ascii="Arial" w:hAnsi="Arial" w:cs="Arial"/>
        </w:rPr>
        <w:t>2</w:t>
      </w:r>
      <w:r w:rsidRPr="00001F11">
        <w:rPr>
          <w:rFonts w:ascii="Arial" w:hAnsi="Arial" w:cs="Arial"/>
        </w:rPr>
        <w:t xml:space="preserve">. </w:t>
      </w:r>
      <w:r w:rsidR="00807479" w:rsidRPr="00001F11">
        <w:rPr>
          <w:rFonts w:ascii="Arial" w:hAnsi="Arial" w:cs="Arial"/>
        </w:rPr>
        <w:t>s</w:t>
      </w:r>
      <w:r w:rsidR="00960060" w:rsidRPr="00001F11">
        <w:rPr>
          <w:rFonts w:ascii="Arial" w:hAnsi="Arial" w:cs="Arial"/>
        </w:rPr>
        <w:t xml:space="preserve">jednici održanoj </w:t>
      </w:r>
      <w:r w:rsidR="003E78D5">
        <w:rPr>
          <w:rFonts w:ascii="Arial" w:hAnsi="Arial" w:cs="Arial"/>
        </w:rPr>
        <w:t>1</w:t>
      </w:r>
      <w:r w:rsidR="00882FEF">
        <w:rPr>
          <w:rFonts w:ascii="Arial" w:hAnsi="Arial" w:cs="Arial"/>
        </w:rPr>
        <w:t>4</w:t>
      </w:r>
      <w:r w:rsidR="003E78D5">
        <w:rPr>
          <w:rFonts w:ascii="Arial" w:hAnsi="Arial" w:cs="Arial"/>
        </w:rPr>
        <w:t xml:space="preserve">. </w:t>
      </w:r>
      <w:r w:rsidR="00882FEF">
        <w:rPr>
          <w:rFonts w:ascii="Arial" w:hAnsi="Arial" w:cs="Arial"/>
        </w:rPr>
        <w:t>studenog</w:t>
      </w:r>
      <w:r w:rsidR="003E78D5">
        <w:rPr>
          <w:rFonts w:ascii="Arial" w:hAnsi="Arial" w:cs="Arial"/>
        </w:rPr>
        <w:t xml:space="preserve"> 2025.</w:t>
      </w:r>
      <w:r w:rsidRPr="00001F11">
        <w:rPr>
          <w:rFonts w:ascii="Arial" w:hAnsi="Arial" w:cs="Arial"/>
        </w:rPr>
        <w:t>, don</w:t>
      </w:r>
      <w:r w:rsidR="00AB4A16" w:rsidRPr="00001F11">
        <w:rPr>
          <w:rFonts w:ascii="Arial" w:hAnsi="Arial" w:cs="Arial"/>
        </w:rPr>
        <w:t>osi</w:t>
      </w:r>
    </w:p>
    <w:p w14:paraId="5F206324" w14:textId="77777777" w:rsidR="00F64366" w:rsidRPr="00001F11" w:rsidRDefault="00F64366" w:rsidP="00C23C6C">
      <w:pPr>
        <w:rPr>
          <w:rFonts w:ascii="Arial" w:hAnsi="Arial" w:cs="Arial"/>
        </w:rPr>
      </w:pPr>
    </w:p>
    <w:p w14:paraId="788847AC" w14:textId="77777777" w:rsidR="00F64366" w:rsidRDefault="00F64366" w:rsidP="00F64366">
      <w:pPr>
        <w:jc w:val="center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ODLUKU</w:t>
      </w:r>
    </w:p>
    <w:p w14:paraId="020B059D" w14:textId="2725E9AE" w:rsidR="003E78D5" w:rsidRDefault="003E78D5" w:rsidP="00F64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visini ekonomske cijene usluga za Dječji vrtić Vukovar I</w:t>
      </w:r>
    </w:p>
    <w:p w14:paraId="475FA742" w14:textId="77777777" w:rsidR="00B410EC" w:rsidRDefault="00B410EC" w:rsidP="00F64366">
      <w:pPr>
        <w:jc w:val="center"/>
        <w:rPr>
          <w:rFonts w:ascii="Arial" w:hAnsi="Arial" w:cs="Arial"/>
          <w:b/>
        </w:rPr>
      </w:pPr>
    </w:p>
    <w:p w14:paraId="5E4FD25A" w14:textId="04B3BEE1" w:rsidR="003E78D5" w:rsidRDefault="003E78D5" w:rsidP="00F64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025A3DC4" w14:textId="7F05FB5A" w:rsidR="003E78D5" w:rsidRDefault="003E78D5" w:rsidP="003E78D5">
      <w:pPr>
        <w:jc w:val="both"/>
        <w:rPr>
          <w:rFonts w:ascii="Arial" w:hAnsi="Arial" w:cs="Arial"/>
          <w:bCs/>
        </w:rPr>
      </w:pPr>
      <w:r w:rsidRPr="003E78D5">
        <w:rPr>
          <w:rFonts w:ascii="Arial" w:hAnsi="Arial" w:cs="Arial"/>
          <w:bCs/>
        </w:rPr>
        <w:t>Temeljem kalkulacija službe za računovod</w:t>
      </w:r>
      <w:r>
        <w:rPr>
          <w:rFonts w:ascii="Arial" w:hAnsi="Arial" w:cs="Arial"/>
          <w:bCs/>
        </w:rPr>
        <w:t>st</w:t>
      </w:r>
      <w:r w:rsidRPr="003E78D5">
        <w:rPr>
          <w:rFonts w:ascii="Arial" w:hAnsi="Arial" w:cs="Arial"/>
          <w:bCs/>
        </w:rPr>
        <w:t>vo Dječjeg vrtića Vukovar I</w:t>
      </w:r>
      <w:r>
        <w:rPr>
          <w:rFonts w:ascii="Arial" w:hAnsi="Arial" w:cs="Arial"/>
          <w:bCs/>
        </w:rPr>
        <w:t>, utvrđuje se visina ekonomske cijene redovitih programa predškolskog odgoja, koju će pokrivati Grad Vukovar i roditelji/ skrbnici- korisnici us</w:t>
      </w:r>
      <w:r w:rsidR="007B2DAA">
        <w:rPr>
          <w:rFonts w:ascii="Arial" w:hAnsi="Arial" w:cs="Arial"/>
          <w:bCs/>
        </w:rPr>
        <w:t>luga Dječjeg vrtića Vukovar I.</w:t>
      </w:r>
    </w:p>
    <w:p w14:paraId="6FEB0A46" w14:textId="77777777" w:rsidR="00B410EC" w:rsidRDefault="00B410EC" w:rsidP="003E78D5">
      <w:pPr>
        <w:jc w:val="both"/>
        <w:rPr>
          <w:rFonts w:ascii="Arial" w:hAnsi="Arial" w:cs="Arial"/>
          <w:bCs/>
        </w:rPr>
      </w:pPr>
    </w:p>
    <w:p w14:paraId="4F11B2E3" w14:textId="657CFF6E" w:rsidR="007B2DAA" w:rsidRPr="007B2DAA" w:rsidRDefault="007B2DAA" w:rsidP="007B2DAA">
      <w:pPr>
        <w:jc w:val="center"/>
        <w:rPr>
          <w:rFonts w:ascii="Arial" w:hAnsi="Arial" w:cs="Arial"/>
          <w:b/>
        </w:rPr>
      </w:pPr>
      <w:r w:rsidRPr="007B2DAA">
        <w:rPr>
          <w:rFonts w:ascii="Arial" w:hAnsi="Arial" w:cs="Arial"/>
          <w:b/>
        </w:rPr>
        <w:t>II.</w:t>
      </w:r>
    </w:p>
    <w:p w14:paraId="08FAF516" w14:textId="65DA28B5" w:rsidR="007B2DAA" w:rsidRDefault="007B2DAA" w:rsidP="003E78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Ekonomska cijena redovitog programa predškolskog odgoja u Dječjem vrtiću određena je za sljedeće programe:</w:t>
      </w:r>
    </w:p>
    <w:p w14:paraId="49FA18AA" w14:textId="708F67A1" w:rsidR="007B2DAA" w:rsidRDefault="007B2DAA" w:rsidP="007B2DA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cjelodnevni 10- satni program odgojno- obrazovnog rada za djecu rane i predškolske dobi- 501,00 EUR </w:t>
      </w:r>
    </w:p>
    <w:p w14:paraId="1AD7DDC3" w14:textId="31B08DE4" w:rsidR="007B2DAA" w:rsidRDefault="007B2DAA" w:rsidP="007B2DA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poludnevni 6- satni program boravka djeteta s ručkom- 450,90 EUR</w:t>
      </w:r>
    </w:p>
    <w:p w14:paraId="04C41836" w14:textId="39C241FC" w:rsidR="007B2DAA" w:rsidRDefault="007B2DAA" w:rsidP="00B410EC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poludnevni 6- satni program boravka djeteta bez ručka- </w:t>
      </w:r>
      <w:r w:rsidR="00B410EC">
        <w:rPr>
          <w:rFonts w:ascii="Arial" w:hAnsi="Arial" w:cs="Arial"/>
          <w:bCs/>
        </w:rPr>
        <w:t>325,65</w:t>
      </w:r>
      <w:r>
        <w:rPr>
          <w:rFonts w:ascii="Arial" w:hAnsi="Arial" w:cs="Arial"/>
          <w:bCs/>
        </w:rPr>
        <w:t xml:space="preserve"> EUR</w:t>
      </w:r>
    </w:p>
    <w:p w14:paraId="06EBA7A1" w14:textId="77777777" w:rsidR="00B410EC" w:rsidRPr="00B410EC" w:rsidRDefault="00B410EC" w:rsidP="00B410EC">
      <w:pPr>
        <w:pStyle w:val="Odlomakpopisa"/>
        <w:ind w:left="1080"/>
        <w:jc w:val="both"/>
        <w:rPr>
          <w:rFonts w:ascii="Arial" w:hAnsi="Arial" w:cs="Arial"/>
          <w:bCs/>
        </w:rPr>
      </w:pPr>
    </w:p>
    <w:p w14:paraId="711A698C" w14:textId="5871DA1A" w:rsidR="00F64366" w:rsidRPr="00B410EC" w:rsidRDefault="00B410EC" w:rsidP="00B410EC">
      <w:pPr>
        <w:jc w:val="center"/>
        <w:rPr>
          <w:rFonts w:ascii="Arial" w:hAnsi="Arial" w:cs="Arial"/>
          <w:b/>
        </w:rPr>
      </w:pPr>
      <w:r w:rsidRPr="00B410EC">
        <w:rPr>
          <w:rFonts w:ascii="Arial" w:hAnsi="Arial" w:cs="Arial"/>
          <w:b/>
        </w:rPr>
        <w:t>III.</w:t>
      </w:r>
    </w:p>
    <w:p w14:paraId="2147AD0C" w14:textId="5482107A" w:rsidR="00F64366" w:rsidRPr="00001F11" w:rsidRDefault="00B410EC" w:rsidP="00B410EC">
      <w:pPr>
        <w:rPr>
          <w:rFonts w:ascii="Arial" w:hAnsi="Arial" w:cs="Arial"/>
        </w:rPr>
      </w:pPr>
      <w:r>
        <w:rPr>
          <w:rFonts w:ascii="Arial" w:hAnsi="Arial" w:cs="Arial"/>
          <w:bCs/>
        </w:rPr>
        <w:t>Donošenjem ove Odluke prestaje važiti Odluka o visini ekonomske cijene usluge za Dječji vrtić Vukovar I, KLASA: 601-01/24-01/9, URBROJ: 2196/1-02-24-4 od 19. prosinca 2024.</w:t>
      </w:r>
      <w:r w:rsidR="00F64366" w:rsidRPr="00001F11">
        <w:rPr>
          <w:rFonts w:ascii="Arial" w:hAnsi="Arial" w:cs="Arial"/>
        </w:rPr>
        <w:tab/>
      </w:r>
      <w:r w:rsidR="00F64366" w:rsidRPr="00001F11">
        <w:rPr>
          <w:rFonts w:ascii="Arial" w:hAnsi="Arial" w:cs="Arial"/>
        </w:rPr>
        <w:tab/>
      </w:r>
    </w:p>
    <w:p w14:paraId="27A955A3" w14:textId="4A9EC6D6" w:rsidR="00B410EC" w:rsidRDefault="00B410EC" w:rsidP="00B410EC">
      <w:pPr>
        <w:pStyle w:val="Bezproreda"/>
        <w:jc w:val="center"/>
        <w:rPr>
          <w:rFonts w:ascii="Arial" w:hAnsi="Arial" w:cs="Arial"/>
          <w:b/>
          <w:bCs/>
        </w:rPr>
      </w:pPr>
      <w:r w:rsidRPr="00B410EC">
        <w:rPr>
          <w:rFonts w:ascii="Arial" w:hAnsi="Arial" w:cs="Arial"/>
          <w:b/>
          <w:bCs/>
        </w:rPr>
        <w:t>IV.</w:t>
      </w:r>
    </w:p>
    <w:p w14:paraId="70864616" w14:textId="77777777" w:rsidR="00B410EC" w:rsidRPr="00B410EC" w:rsidRDefault="00B410EC" w:rsidP="00B410EC">
      <w:pPr>
        <w:pStyle w:val="Bezproreda"/>
        <w:jc w:val="center"/>
        <w:rPr>
          <w:rFonts w:ascii="Arial" w:hAnsi="Arial" w:cs="Arial"/>
          <w:b/>
          <w:bCs/>
        </w:rPr>
      </w:pPr>
    </w:p>
    <w:p w14:paraId="7C544357" w14:textId="36425311" w:rsidR="007B5248" w:rsidRDefault="007B5248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Dječji vrtić dostavlja Osnivaču na mjesečnoj razini Zahtjev za sredstvima prema stvarnom/ utvrđenom broju djece koja se pohađala vrtić u mjesecu za koji se potražuju sredstva </w:t>
      </w:r>
      <w:r>
        <w:rPr>
          <w:rFonts w:ascii="Arial" w:hAnsi="Arial" w:cs="Arial"/>
        </w:rPr>
        <w:lastRenderedPageBreak/>
        <w:t>Osnivača, a koja čine razliku između ekonomske cijene i sredstava od uplate roditelja/ skrbnika.</w:t>
      </w:r>
    </w:p>
    <w:p w14:paraId="00D724C2" w14:textId="77777777" w:rsidR="007B5248" w:rsidRDefault="007B5248" w:rsidP="00F64366">
      <w:pPr>
        <w:pStyle w:val="Bezproreda"/>
        <w:rPr>
          <w:rFonts w:ascii="Arial" w:hAnsi="Arial" w:cs="Arial"/>
        </w:rPr>
      </w:pPr>
    </w:p>
    <w:p w14:paraId="04079AC1" w14:textId="41AA3E8E" w:rsidR="007B5248" w:rsidRDefault="007B5248" w:rsidP="0088768A">
      <w:pPr>
        <w:pStyle w:val="Bezproreda"/>
        <w:jc w:val="center"/>
        <w:rPr>
          <w:rFonts w:ascii="Arial" w:hAnsi="Arial" w:cs="Arial"/>
          <w:b/>
          <w:bCs/>
        </w:rPr>
      </w:pPr>
      <w:r w:rsidRPr="0088768A">
        <w:rPr>
          <w:rFonts w:ascii="Arial" w:hAnsi="Arial" w:cs="Arial"/>
          <w:b/>
          <w:bCs/>
        </w:rPr>
        <w:t>V.</w:t>
      </w:r>
    </w:p>
    <w:p w14:paraId="20F7796B" w14:textId="77777777" w:rsidR="00882FEF" w:rsidRPr="0088768A" w:rsidRDefault="00882FEF" w:rsidP="0088768A">
      <w:pPr>
        <w:pStyle w:val="Bezproreda"/>
        <w:jc w:val="center"/>
        <w:rPr>
          <w:rFonts w:ascii="Arial" w:hAnsi="Arial" w:cs="Arial"/>
          <w:b/>
          <w:bCs/>
        </w:rPr>
      </w:pPr>
    </w:p>
    <w:p w14:paraId="0678422E" w14:textId="001670C0" w:rsidR="007B5248" w:rsidRDefault="007B5248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Osnivač će financiranje redovitog rada Dječjeg vrtića osigurati na način da sredstva za fiskalnu održivost vrtića isplati vrtiću sukladno Uredbi o kriterijima i mjerilima za utvrđivanje iznosa sredstava za fiskalnu održivost dječjih vrtića te Odluci o dodjeli sredstava za fiskalnu održivost dječjih vrtića za pedagošku godinu 2025./2026., a razliku do sredstava koje vrtić potražuje prema Zahtjevu, iz proračuna Osnivača. </w:t>
      </w:r>
    </w:p>
    <w:p w14:paraId="551C7437" w14:textId="77777777" w:rsidR="007B5248" w:rsidRPr="0088768A" w:rsidRDefault="007B5248" w:rsidP="00F64366">
      <w:pPr>
        <w:pStyle w:val="Bezproreda"/>
        <w:rPr>
          <w:rFonts w:ascii="Arial" w:hAnsi="Arial" w:cs="Arial"/>
          <w:b/>
          <w:bCs/>
        </w:rPr>
      </w:pPr>
    </w:p>
    <w:p w14:paraId="74F2B0AE" w14:textId="7D225AA0" w:rsidR="007B5248" w:rsidRDefault="007B5248" w:rsidP="0088768A">
      <w:pPr>
        <w:pStyle w:val="Bezproreda"/>
        <w:jc w:val="center"/>
        <w:rPr>
          <w:rFonts w:ascii="Arial" w:hAnsi="Arial" w:cs="Arial"/>
          <w:b/>
          <w:bCs/>
        </w:rPr>
      </w:pPr>
      <w:r w:rsidRPr="0088768A">
        <w:rPr>
          <w:rFonts w:ascii="Arial" w:hAnsi="Arial" w:cs="Arial"/>
          <w:b/>
          <w:bCs/>
        </w:rPr>
        <w:t>VI.</w:t>
      </w:r>
    </w:p>
    <w:p w14:paraId="18E9D46B" w14:textId="77777777" w:rsidR="00882FEF" w:rsidRPr="0088768A" w:rsidRDefault="00882FEF" w:rsidP="0088768A">
      <w:pPr>
        <w:pStyle w:val="Bezproreda"/>
        <w:jc w:val="center"/>
        <w:rPr>
          <w:rFonts w:ascii="Arial" w:hAnsi="Arial" w:cs="Arial"/>
          <w:b/>
          <w:bCs/>
        </w:rPr>
      </w:pPr>
    </w:p>
    <w:p w14:paraId="37F4D9EB" w14:textId="55CFBFA4" w:rsidR="007B5248" w:rsidRDefault="007B5248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Osnivač može </w:t>
      </w:r>
      <w:r w:rsidR="0088768A">
        <w:rPr>
          <w:rFonts w:ascii="Arial" w:hAnsi="Arial" w:cs="Arial"/>
        </w:rPr>
        <w:t xml:space="preserve">Dječjem vrtiću isplatiti dodatna sredstva (neposredna sredstva) za pokrivanje rashoda koji se nisu mogli planirati i to uz upućivanje zahtjeva Vrtića za davanjem prethodne suglasnosti Osnivača uz obrazloženje zahtjeva. </w:t>
      </w:r>
    </w:p>
    <w:p w14:paraId="21041D78" w14:textId="77777777" w:rsidR="007B5248" w:rsidRDefault="007B5248" w:rsidP="00F64366">
      <w:pPr>
        <w:pStyle w:val="Bezproreda"/>
        <w:rPr>
          <w:rFonts w:ascii="Arial" w:hAnsi="Arial" w:cs="Arial"/>
        </w:rPr>
      </w:pPr>
    </w:p>
    <w:p w14:paraId="2D5F041D" w14:textId="47A85CFC" w:rsidR="00B410EC" w:rsidRDefault="00B410EC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14:paraId="114FA937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0F31D141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696AA0EA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7AEB9628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1CCAB203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709042AF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66913C7F" w14:textId="77777777" w:rsidR="00B410EC" w:rsidRPr="00001F11" w:rsidRDefault="00B410EC" w:rsidP="00F64366">
      <w:pPr>
        <w:pStyle w:val="Bezproreda"/>
        <w:rPr>
          <w:rFonts w:ascii="Arial" w:hAnsi="Arial" w:cs="Arial"/>
        </w:rPr>
      </w:pPr>
    </w:p>
    <w:p w14:paraId="3969CBF4" w14:textId="77777777" w:rsidR="00F64366" w:rsidRPr="00001F11" w:rsidRDefault="00F64366" w:rsidP="00F64366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  <w:t>Predsjednica Upravnog vijeća</w:t>
      </w:r>
    </w:p>
    <w:p w14:paraId="2AC218C6" w14:textId="2CF05843" w:rsidR="00F64366" w:rsidRPr="00001F11" w:rsidRDefault="00F64366" w:rsidP="00F64366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="00B410EC">
        <w:rPr>
          <w:rFonts w:ascii="Arial" w:hAnsi="Arial" w:cs="Arial"/>
        </w:rPr>
        <w:t xml:space="preserve">Dubravka Sabo, </w:t>
      </w:r>
      <w:proofErr w:type="spellStart"/>
      <w:r w:rsidR="00B410EC" w:rsidRPr="006C4D52">
        <w:rPr>
          <w:rFonts w:ascii="Arial" w:hAnsi="Arial" w:cs="Arial"/>
        </w:rPr>
        <w:t>univ.mag.praesc.educ</w:t>
      </w:r>
      <w:proofErr w:type="spellEnd"/>
      <w:r w:rsidR="00B410EC">
        <w:rPr>
          <w:rFonts w:ascii="Arial" w:hAnsi="Arial" w:cs="Arial"/>
        </w:rPr>
        <w:t>.</w:t>
      </w:r>
    </w:p>
    <w:p w14:paraId="733D2231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0B55AFD5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14745EF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652CD92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1A53BAC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AEF02F5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3E516A2A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4629C28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660D8EA2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3125D078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2BB497D" w14:textId="77777777" w:rsidR="00F64366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3741B8D4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817CEF0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CBE7063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6C11DAB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135E885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E827B09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4A370AC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D526676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0C322B1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DA9C6DE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61052F9A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62EAD9FC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68DCD4B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386D8A9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E21D326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F699AA7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0483E912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BF0A62F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13996AE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60C36102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CF2BC6B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556C29D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2C171CDD" w14:textId="77777777" w:rsidR="00B410EC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ED5F7C3" w14:textId="77777777" w:rsidR="00B410EC" w:rsidRPr="00001F11" w:rsidRDefault="00B410EC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35FEF53C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112DAD0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B611324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627FAAE" w14:textId="77777777" w:rsidR="00F64366" w:rsidRPr="00001F11" w:rsidRDefault="00F64366" w:rsidP="00F64366">
      <w:pPr>
        <w:pStyle w:val="Bezproreda"/>
        <w:rPr>
          <w:rFonts w:ascii="Arial" w:hAnsi="Arial" w:cs="Arial"/>
          <w:sz w:val="20"/>
          <w:szCs w:val="20"/>
        </w:rPr>
      </w:pPr>
      <w:r w:rsidRPr="00001F11">
        <w:rPr>
          <w:rFonts w:ascii="Arial" w:hAnsi="Arial" w:cs="Arial"/>
          <w:sz w:val="20"/>
          <w:szCs w:val="20"/>
        </w:rPr>
        <w:t>Dostaviti:</w:t>
      </w:r>
    </w:p>
    <w:p w14:paraId="76C8E4A9" w14:textId="47A2BF39" w:rsidR="00F64366" w:rsidRPr="00001F11" w:rsidRDefault="00F64366" w:rsidP="00F64366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1F11">
        <w:rPr>
          <w:rFonts w:ascii="Arial" w:hAnsi="Arial" w:cs="Arial"/>
          <w:sz w:val="20"/>
          <w:szCs w:val="20"/>
        </w:rPr>
        <w:t>Grad Vukovar</w:t>
      </w:r>
      <w:r w:rsidR="00807479" w:rsidRPr="00001F11">
        <w:rPr>
          <w:rFonts w:ascii="Arial" w:hAnsi="Arial" w:cs="Arial"/>
          <w:sz w:val="20"/>
          <w:szCs w:val="20"/>
        </w:rPr>
        <w:t xml:space="preserve">- Upravni odjel za </w:t>
      </w:r>
      <w:r w:rsidR="00B410EC">
        <w:rPr>
          <w:rFonts w:ascii="Arial" w:hAnsi="Arial" w:cs="Arial"/>
          <w:sz w:val="20"/>
          <w:szCs w:val="20"/>
        </w:rPr>
        <w:t xml:space="preserve">obrazovanje, sport i branitelje </w:t>
      </w:r>
    </w:p>
    <w:p w14:paraId="13F9268D" w14:textId="77777777" w:rsidR="00807479" w:rsidRPr="00001F11" w:rsidRDefault="00807479" w:rsidP="00F64366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1F11">
        <w:rPr>
          <w:rFonts w:ascii="Arial" w:hAnsi="Arial" w:cs="Arial"/>
          <w:sz w:val="20"/>
          <w:szCs w:val="20"/>
        </w:rPr>
        <w:t>Pismohrana</w:t>
      </w:r>
    </w:p>
    <w:sectPr w:rsidR="00807479" w:rsidRPr="00001F11" w:rsidSect="0006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180B"/>
    <w:multiLevelType w:val="hybridMultilevel"/>
    <w:tmpl w:val="3AD0C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33AC7"/>
    <w:multiLevelType w:val="hybridMultilevel"/>
    <w:tmpl w:val="8AE4B9A2"/>
    <w:lvl w:ilvl="0" w:tplc="75222D8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0667E9"/>
    <w:multiLevelType w:val="hybridMultilevel"/>
    <w:tmpl w:val="7E4E11D6"/>
    <w:lvl w:ilvl="0" w:tplc="46B267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394">
    <w:abstractNumId w:val="0"/>
  </w:num>
  <w:num w:numId="2" w16cid:durableId="1476482898">
    <w:abstractNumId w:val="2"/>
  </w:num>
  <w:num w:numId="3" w16cid:durableId="123000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6C"/>
    <w:rsid w:val="00001F11"/>
    <w:rsid w:val="000670F7"/>
    <w:rsid w:val="00387D13"/>
    <w:rsid w:val="003E78D5"/>
    <w:rsid w:val="00764094"/>
    <w:rsid w:val="007B2DAA"/>
    <w:rsid w:val="007B5248"/>
    <w:rsid w:val="00807479"/>
    <w:rsid w:val="00882FEF"/>
    <w:rsid w:val="0088768A"/>
    <w:rsid w:val="00912C8A"/>
    <w:rsid w:val="00960060"/>
    <w:rsid w:val="00A370FD"/>
    <w:rsid w:val="00A42EE6"/>
    <w:rsid w:val="00AB4A16"/>
    <w:rsid w:val="00B1087D"/>
    <w:rsid w:val="00B410EC"/>
    <w:rsid w:val="00C16986"/>
    <w:rsid w:val="00C23C6C"/>
    <w:rsid w:val="00C30C20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BAB8"/>
  <w15:docId w15:val="{A8361427-0A55-482D-99B6-0F03C81B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3C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B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4A97-4F93-4771-8C1F-23B13692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Antonia Sekelez</cp:lastModifiedBy>
  <cp:revision>3</cp:revision>
  <dcterms:created xsi:type="dcterms:W3CDTF">2025-10-15T09:16:00Z</dcterms:created>
  <dcterms:modified xsi:type="dcterms:W3CDTF">2025-11-11T10:23:00Z</dcterms:modified>
</cp:coreProperties>
</file>