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0E0B3BAB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Prilog 1.</w:t>
      </w:r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4270491F" w14:textId="4250AB33" w:rsidR="00B20164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nabave: LOŽ ULJE</w:t>
      </w:r>
      <w:r w:rsidR="00B20164">
        <w:rPr>
          <w:rFonts w:ascii="Times New Roman" w:hAnsi="Times New Roman" w:cs="Times New Roman"/>
          <w:sz w:val="24"/>
          <w:szCs w:val="24"/>
        </w:rPr>
        <w:t xml:space="preserve"> EKSTRA LAK</w:t>
      </w:r>
      <w:r>
        <w:rPr>
          <w:rFonts w:ascii="Times New Roman" w:hAnsi="Times New Roman" w:cs="Times New Roman"/>
          <w:sz w:val="24"/>
          <w:szCs w:val="24"/>
        </w:rPr>
        <w:t>O,</w:t>
      </w:r>
      <w:r w:rsidR="00C210DE">
        <w:rPr>
          <w:rFonts w:ascii="Times New Roman" w:hAnsi="Times New Roman" w:cs="Times New Roman"/>
          <w:sz w:val="24"/>
          <w:szCs w:val="24"/>
        </w:rPr>
        <w:t xml:space="preserve"> Ev</w:t>
      </w:r>
      <w:r w:rsidR="00DB5BA6">
        <w:rPr>
          <w:rFonts w:ascii="Times New Roman" w:hAnsi="Times New Roman" w:cs="Times New Roman"/>
          <w:sz w:val="24"/>
          <w:szCs w:val="24"/>
        </w:rPr>
        <w:t>idencijski broj nabave: EJN 2/26</w:t>
      </w:r>
      <w:bookmarkStart w:id="0" w:name="_GoBack"/>
      <w:bookmarkEnd w:id="0"/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33B1F29F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6FA4B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8BE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77439BB" w14:textId="3825A529" w:rsidR="00C10AEF" w:rsidRPr="002608BE" w:rsidRDefault="00C10AEF" w:rsidP="00B20164">
      <w:pPr>
        <w:pStyle w:val="Bezproreda"/>
        <w:jc w:val="both"/>
        <w:rPr>
          <w:rFonts w:ascii="Times New Roman" w:hAnsi="Times New Roman" w:cs="Times New Roman"/>
        </w:rPr>
      </w:pPr>
      <w:r w:rsidRPr="002608BE">
        <w:rPr>
          <w:rFonts w:ascii="Times New Roman" w:hAnsi="Times New Roman" w:cs="Times New Roman"/>
        </w:rPr>
        <w:t xml:space="preserve">                                                                   </w:t>
      </w:r>
      <w:r w:rsidR="002608BE">
        <w:rPr>
          <w:rFonts w:ascii="Times New Roman" w:hAnsi="Times New Roman" w:cs="Times New Roman"/>
        </w:rPr>
        <w:t xml:space="preserve">           </w:t>
      </w:r>
      <w:r w:rsidR="002608BE" w:rsidRPr="002608BE">
        <w:rPr>
          <w:rFonts w:ascii="Times New Roman" w:hAnsi="Times New Roman" w:cs="Times New Roman"/>
        </w:rPr>
        <w:t xml:space="preserve">         (</w:t>
      </w:r>
      <w:r w:rsidRPr="002608BE">
        <w:rPr>
          <w:rFonts w:ascii="Times New Roman" w:hAnsi="Times New Roman" w:cs="Times New Roman"/>
        </w:rPr>
        <w:t>potpis i pečat</w:t>
      </w:r>
      <w:r w:rsidR="002608BE" w:rsidRPr="002608BE">
        <w:rPr>
          <w:rFonts w:ascii="Times New Roman" w:hAnsi="Times New Roman" w:cs="Times New Roman"/>
        </w:rPr>
        <w:t xml:space="preserve"> ovlaštene osobe ponuditelja</w:t>
      </w:r>
      <w:r w:rsidRPr="002608BE">
        <w:rPr>
          <w:rFonts w:ascii="Times New Roman" w:hAnsi="Times New Roman" w:cs="Times New Roman"/>
        </w:rPr>
        <w:t>)</w:t>
      </w:r>
    </w:p>
    <w:sectPr w:rsidR="00C10AEF" w:rsidRPr="0026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F15E1"/>
    <w:rsid w:val="001B1C50"/>
    <w:rsid w:val="002608BE"/>
    <w:rsid w:val="004E262A"/>
    <w:rsid w:val="00616D8E"/>
    <w:rsid w:val="00B20164"/>
    <w:rsid w:val="00C10AEF"/>
    <w:rsid w:val="00C210DE"/>
    <w:rsid w:val="00D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7</cp:revision>
  <dcterms:created xsi:type="dcterms:W3CDTF">2022-11-29T10:25:00Z</dcterms:created>
  <dcterms:modified xsi:type="dcterms:W3CDTF">2026-02-09T08:00:00Z</dcterms:modified>
</cp:coreProperties>
</file>